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BA3" w:rsidRDefault="00B11241">
      <w:pPr>
        <w:autoSpaceDE w:val="0"/>
        <w:spacing w:after="0" w:line="240" w:lineRule="auto"/>
      </w:pPr>
      <w:bookmarkStart w:id="0" w:name="_GoBack"/>
      <w:proofErr w:type="spellStart"/>
      <w:r>
        <w:rPr>
          <w:rFonts w:ascii="Gotham-Medium" w:hAnsi="Gotham-Medium" w:cs="Gotham-Medium"/>
          <w:sz w:val="28"/>
          <w:szCs w:val="28"/>
        </w:rPr>
        <w:t>Bioresonančna</w:t>
      </w:r>
      <w:proofErr w:type="spellEnd"/>
      <w:r>
        <w:rPr>
          <w:rFonts w:ascii="Gotham-Medium" w:hAnsi="Gotham-Medium" w:cs="Gotham-Medium"/>
          <w:sz w:val="28"/>
          <w:szCs w:val="28"/>
        </w:rPr>
        <w:t xml:space="preserve"> </w:t>
      </w:r>
      <w:proofErr w:type="spellStart"/>
      <w:r>
        <w:rPr>
          <w:rFonts w:ascii="Gotham-Medium" w:hAnsi="Gotham-Medium" w:cs="Gotham-Medium"/>
          <w:sz w:val="28"/>
          <w:szCs w:val="28"/>
        </w:rPr>
        <w:t>terapija</w:t>
      </w:r>
      <w:proofErr w:type="spellEnd"/>
      <w:r>
        <w:rPr>
          <w:rFonts w:ascii="Gotham-Medium" w:hAnsi="Gotham-Medium" w:cs="Gotham-Medium"/>
          <w:sz w:val="28"/>
          <w:szCs w:val="28"/>
        </w:rPr>
        <w:t xml:space="preserve"> BICOM</w:t>
      </w:r>
      <w:r>
        <w:rPr>
          <w:rFonts w:ascii="Gotham-Medium" w:hAnsi="Gotham-Medium" w:cs="Gotham-Medium"/>
          <w:sz w:val="16"/>
          <w:szCs w:val="16"/>
        </w:rPr>
        <w:t xml:space="preserve">© </w:t>
      </w:r>
      <w:r>
        <w:rPr>
          <w:rFonts w:ascii="Gotham-Medium" w:hAnsi="Gotham-Medium" w:cs="Gotham-Medium"/>
          <w:sz w:val="28"/>
          <w:szCs w:val="28"/>
        </w:rPr>
        <w:t xml:space="preserve">z </w:t>
      </w:r>
      <w:proofErr w:type="spellStart"/>
      <w:r>
        <w:rPr>
          <w:rFonts w:ascii="Gotham-Medium" w:hAnsi="Gotham-Medium" w:cs="Gotham-Medium"/>
          <w:sz w:val="28"/>
          <w:szCs w:val="28"/>
        </w:rPr>
        <w:t>nihanji</w:t>
      </w:r>
      <w:proofErr w:type="spellEnd"/>
      <w:r>
        <w:rPr>
          <w:rFonts w:ascii="Gotham-Medium" w:hAnsi="Gotham-Medium" w:cs="Gotham-Medium"/>
          <w:sz w:val="28"/>
          <w:szCs w:val="28"/>
        </w:rPr>
        <w:t xml:space="preserve"> – </w:t>
      </w:r>
      <w:proofErr w:type="spellStart"/>
      <w:r>
        <w:rPr>
          <w:rFonts w:ascii="Gotham-Medium" w:hAnsi="Gotham-Medium" w:cs="Gotham-Medium"/>
          <w:sz w:val="28"/>
          <w:szCs w:val="28"/>
        </w:rPr>
        <w:t>kaj</w:t>
      </w:r>
      <w:proofErr w:type="spellEnd"/>
      <w:r>
        <w:rPr>
          <w:rFonts w:ascii="Gotham-Medium" w:hAnsi="Gotham-Medium" w:cs="Gotham-Medium"/>
          <w:sz w:val="28"/>
          <w:szCs w:val="28"/>
        </w:rPr>
        <w:t xml:space="preserve"> je to?</w:t>
      </w:r>
    </w:p>
    <w:bookmarkEnd w:id="0"/>
    <w:p w:rsidR="004A7BA3" w:rsidRDefault="004A7BA3">
      <w:pPr>
        <w:autoSpaceDE w:val="0"/>
        <w:spacing w:after="0" w:line="240" w:lineRule="auto"/>
        <w:rPr>
          <w:rFonts w:ascii="Gotham-Medium" w:hAnsi="Gotham-Medium" w:cs="Gotham-Medium"/>
          <w:sz w:val="16"/>
          <w:szCs w:val="16"/>
        </w:rPr>
      </w:pPr>
    </w:p>
    <w:p w:rsidR="004A7BA3" w:rsidRDefault="00B11241">
      <w:pPr>
        <w:autoSpaceDE w:val="0"/>
        <w:spacing w:after="0" w:line="240" w:lineRule="auto"/>
        <w:rPr>
          <w:rFonts w:ascii="Gotham-Light" w:hAnsi="Gotham-Light" w:cs="Gotham-Light"/>
          <w:sz w:val="20"/>
          <w:szCs w:val="20"/>
        </w:rPr>
      </w:pPr>
      <w:r>
        <w:rPr>
          <w:rFonts w:ascii="Gotham-Light" w:hAnsi="Gotham-Light" w:cs="Gotham-Light"/>
          <w:sz w:val="20"/>
          <w:szCs w:val="20"/>
        </w:rPr>
        <w:t xml:space="preserve">V </w:t>
      </w:r>
      <w:proofErr w:type="spellStart"/>
      <w:r>
        <w:rPr>
          <w:rFonts w:ascii="Gotham-Light" w:hAnsi="Gotham-Light" w:cs="Gotham-Light"/>
          <w:sz w:val="20"/>
          <w:szCs w:val="20"/>
        </w:rPr>
        <w:t>prvih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aprilskih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dneh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breza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in </w:t>
      </w:r>
      <w:proofErr w:type="spellStart"/>
      <w:r>
        <w:rPr>
          <w:rFonts w:ascii="Gotham-Light" w:hAnsi="Gotham-Light" w:cs="Gotham-Light"/>
          <w:sz w:val="20"/>
          <w:szCs w:val="20"/>
        </w:rPr>
        <w:t>spomladi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cvetoče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drevje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spuščajo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svoje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pelode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v </w:t>
      </w:r>
      <w:proofErr w:type="spellStart"/>
      <w:r>
        <w:rPr>
          <w:rFonts w:ascii="Gotham-Light" w:hAnsi="Gotham-Light" w:cs="Gotham-Light"/>
          <w:sz w:val="20"/>
          <w:szCs w:val="20"/>
        </w:rPr>
        <w:t>topel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pomladni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veter. </w:t>
      </w:r>
      <w:proofErr w:type="spellStart"/>
      <w:r>
        <w:rPr>
          <w:rFonts w:ascii="Gotham-Light" w:hAnsi="Gotham-Light" w:cs="Gotham-Light"/>
          <w:sz w:val="20"/>
          <w:szCs w:val="20"/>
        </w:rPr>
        <w:t>Takrat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mnogi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alergiki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ne </w:t>
      </w:r>
      <w:proofErr w:type="spellStart"/>
      <w:r>
        <w:rPr>
          <w:rFonts w:ascii="Gotham-Light" w:hAnsi="Gotham-Light" w:cs="Gotham-Light"/>
          <w:sz w:val="20"/>
          <w:szCs w:val="20"/>
        </w:rPr>
        <w:t>upajo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prosto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, </w:t>
      </w:r>
      <w:proofErr w:type="spellStart"/>
      <w:r>
        <w:rPr>
          <w:rFonts w:ascii="Gotham-Light" w:hAnsi="Gotham-Light" w:cs="Gotham-Light"/>
          <w:sz w:val="20"/>
          <w:szCs w:val="20"/>
        </w:rPr>
        <w:t>saj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imajo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težave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s </w:t>
      </w:r>
      <w:proofErr w:type="spellStart"/>
      <w:r>
        <w:rPr>
          <w:rFonts w:ascii="Gotham-Light" w:hAnsi="Gotham-Light" w:cs="Gotham-Light"/>
          <w:sz w:val="20"/>
          <w:szCs w:val="20"/>
        </w:rPr>
        <w:t>senenim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nahodom</w:t>
      </w:r>
      <w:proofErr w:type="spellEnd"/>
      <w:r>
        <w:rPr>
          <w:rFonts w:ascii="Gotham-Light" w:hAnsi="Gotham-Light" w:cs="Gotham-Light"/>
          <w:sz w:val="20"/>
          <w:szCs w:val="20"/>
        </w:rPr>
        <w:t>.</w:t>
      </w:r>
    </w:p>
    <w:p w:rsidR="004A7BA3" w:rsidRDefault="004A7BA3">
      <w:pPr>
        <w:autoSpaceDE w:val="0"/>
        <w:spacing w:after="0" w:line="240" w:lineRule="auto"/>
        <w:rPr>
          <w:rFonts w:ascii="Gotham-Light" w:hAnsi="Gotham-Light" w:cs="Gotham-Light"/>
          <w:sz w:val="20"/>
          <w:szCs w:val="20"/>
        </w:rPr>
      </w:pPr>
    </w:p>
    <w:p w:rsidR="004A7BA3" w:rsidRDefault="00B11241">
      <w:pPr>
        <w:autoSpaceDE w:val="0"/>
        <w:spacing w:after="0" w:line="240" w:lineRule="auto"/>
      </w:pPr>
      <w:r>
        <w:rPr>
          <w:rFonts w:ascii="Gotham-Light" w:hAnsi="Gotham-Light" w:cs="Gotham-Light"/>
          <w:sz w:val="20"/>
          <w:szCs w:val="20"/>
        </w:rPr>
        <w:t xml:space="preserve">Ko se je </w:t>
      </w:r>
      <w:proofErr w:type="spellStart"/>
      <w:r>
        <w:rPr>
          <w:rFonts w:ascii="Gotham-Light" w:hAnsi="Gotham-Light" w:cs="Gotham-Light"/>
          <w:sz w:val="20"/>
          <w:szCs w:val="20"/>
        </w:rPr>
        <w:t>nekaj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žrtev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te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pelodne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nadloge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odločilo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za </w:t>
      </w:r>
      <w:proofErr w:type="spellStart"/>
      <w:r>
        <w:rPr>
          <w:rFonts w:ascii="Gotham-Light" w:hAnsi="Gotham-Light" w:cs="Gotham-Light"/>
          <w:sz w:val="20"/>
          <w:szCs w:val="20"/>
        </w:rPr>
        <w:t>terapijo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z </w:t>
      </w:r>
      <w:proofErr w:type="spellStart"/>
      <w:r>
        <w:rPr>
          <w:rFonts w:ascii="Gotham-Book" w:hAnsi="Gotham-Book" w:cs="Gotham-Book"/>
          <w:sz w:val="20"/>
          <w:szCs w:val="20"/>
        </w:rPr>
        <w:t>bioresonančno</w:t>
      </w:r>
      <w:proofErr w:type="spellEnd"/>
      <w:r>
        <w:rPr>
          <w:rFonts w:ascii="Gotham-Book" w:hAnsi="Gotham-Book" w:cs="Gotham-Book"/>
          <w:sz w:val="20"/>
          <w:szCs w:val="20"/>
        </w:rPr>
        <w:t xml:space="preserve"> </w:t>
      </w:r>
      <w:proofErr w:type="spellStart"/>
      <w:r>
        <w:rPr>
          <w:rFonts w:ascii="Gotham-Book" w:hAnsi="Gotham-Book" w:cs="Gotham-Book"/>
          <w:sz w:val="20"/>
          <w:szCs w:val="20"/>
        </w:rPr>
        <w:t>metodo</w:t>
      </w:r>
      <w:proofErr w:type="spellEnd"/>
      <w:r>
        <w:rPr>
          <w:rFonts w:ascii="Gotham-Book" w:hAnsi="Gotham-Book" w:cs="Gotham-Book"/>
          <w:sz w:val="20"/>
          <w:szCs w:val="20"/>
        </w:rPr>
        <w:t xml:space="preserve"> BICOM</w:t>
      </w:r>
      <w:r>
        <w:rPr>
          <w:rFonts w:ascii="Gotham-Light" w:hAnsi="Gotham-Light" w:cs="Gotham-Light"/>
          <w:sz w:val="20"/>
          <w:szCs w:val="20"/>
        </w:rPr>
        <w:t xml:space="preserve">, so po </w:t>
      </w:r>
      <w:proofErr w:type="spellStart"/>
      <w:r>
        <w:rPr>
          <w:rFonts w:ascii="Gotham-Light" w:hAnsi="Gotham-Light" w:cs="Gotham-Light"/>
          <w:sz w:val="20"/>
          <w:szCs w:val="20"/>
        </w:rPr>
        <w:t>terapiji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lahko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s </w:t>
      </w:r>
      <w:proofErr w:type="spellStart"/>
      <w:r>
        <w:rPr>
          <w:rFonts w:ascii="Gotham-Light" w:hAnsi="Gotham-Light" w:cs="Gotham-Light"/>
          <w:sz w:val="20"/>
          <w:szCs w:val="20"/>
        </w:rPr>
        <w:t>sosedom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sedeli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pod </w:t>
      </w:r>
      <w:proofErr w:type="spellStart"/>
      <w:r>
        <w:rPr>
          <w:rFonts w:ascii="Gotham-Light" w:hAnsi="Gotham-Light" w:cs="Gotham-Light"/>
          <w:sz w:val="20"/>
          <w:szCs w:val="20"/>
        </w:rPr>
        <w:t>brezo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in </w:t>
      </w:r>
      <w:proofErr w:type="spellStart"/>
      <w:r>
        <w:rPr>
          <w:rFonts w:ascii="Gotham-Light" w:hAnsi="Gotham-Light" w:cs="Gotham-Light"/>
          <w:sz w:val="20"/>
          <w:szCs w:val="20"/>
        </w:rPr>
        <w:t>brez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težav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uživali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v </w:t>
      </w:r>
      <w:proofErr w:type="spellStart"/>
      <w:r>
        <w:rPr>
          <w:rFonts w:ascii="Gotham-Light" w:hAnsi="Gotham-Light" w:cs="Gotham-Light"/>
          <w:sz w:val="20"/>
          <w:szCs w:val="20"/>
        </w:rPr>
        <w:t>toplem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pomladnem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soncu</w:t>
      </w:r>
      <w:proofErr w:type="spellEnd"/>
      <w:r>
        <w:rPr>
          <w:rFonts w:ascii="Gotham-Light" w:hAnsi="Gotham-Light" w:cs="Gotham-Light"/>
          <w:sz w:val="20"/>
          <w:szCs w:val="20"/>
        </w:rPr>
        <w:t>.</w:t>
      </w:r>
    </w:p>
    <w:p w:rsidR="004A7BA3" w:rsidRDefault="004A7BA3">
      <w:pPr>
        <w:autoSpaceDE w:val="0"/>
        <w:spacing w:after="0" w:line="240" w:lineRule="auto"/>
        <w:rPr>
          <w:rFonts w:ascii="Gotham-Light" w:hAnsi="Gotham-Light" w:cs="Gotham-Light"/>
          <w:sz w:val="20"/>
          <w:szCs w:val="20"/>
        </w:rPr>
      </w:pPr>
    </w:p>
    <w:p w:rsidR="004A7BA3" w:rsidRDefault="00B11241">
      <w:pPr>
        <w:autoSpaceDE w:val="0"/>
        <w:spacing w:after="0" w:line="240" w:lineRule="auto"/>
      </w:pPr>
      <w:proofErr w:type="spellStart"/>
      <w:r>
        <w:rPr>
          <w:rFonts w:ascii="Gotham-Light" w:hAnsi="Gotham-Light" w:cs="Gotham-Light"/>
          <w:sz w:val="20"/>
          <w:szCs w:val="20"/>
        </w:rPr>
        <w:t>Marsikateri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lj</w:t>
      </w:r>
      <w:r>
        <w:rPr>
          <w:rFonts w:ascii="Gotham-Light" w:hAnsi="Gotham-Light" w:cs="Gotham-Light"/>
          <w:sz w:val="20"/>
          <w:szCs w:val="20"/>
        </w:rPr>
        <w:t>ubitelj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živali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se mora </w:t>
      </w:r>
      <w:proofErr w:type="spellStart"/>
      <w:r>
        <w:rPr>
          <w:rFonts w:ascii="Gotham-Light" w:hAnsi="Gotham-Light" w:cs="Gotham-Light"/>
          <w:sz w:val="20"/>
          <w:szCs w:val="20"/>
        </w:rPr>
        <w:t>ločiti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od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svoje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mačke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, </w:t>
      </w:r>
      <w:proofErr w:type="spellStart"/>
      <w:r>
        <w:rPr>
          <w:rFonts w:ascii="Gotham-Light" w:hAnsi="Gotham-Light" w:cs="Gotham-Light"/>
          <w:sz w:val="20"/>
          <w:szCs w:val="20"/>
        </w:rPr>
        <w:t>ker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trpi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za </w:t>
      </w:r>
      <w:proofErr w:type="spellStart"/>
      <w:r>
        <w:rPr>
          <w:rFonts w:ascii="Gotham-Light" w:hAnsi="Gotham-Light" w:cs="Gotham-Light"/>
          <w:sz w:val="20"/>
          <w:szCs w:val="20"/>
        </w:rPr>
        <w:t>astmo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in </w:t>
      </w:r>
      <w:proofErr w:type="spellStart"/>
      <w:r>
        <w:rPr>
          <w:rFonts w:ascii="Gotham-Light" w:hAnsi="Gotham-Light" w:cs="Gotham-Light"/>
          <w:sz w:val="20"/>
          <w:szCs w:val="20"/>
        </w:rPr>
        <w:t>prav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ob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ljubkovanju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svoje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štirinožne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prijateljice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dobi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najhujši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napad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. Po </w:t>
      </w:r>
      <w:proofErr w:type="spellStart"/>
      <w:r>
        <w:rPr>
          <w:rFonts w:ascii="Gotham-Light" w:hAnsi="Gotham-Light" w:cs="Gotham-Light"/>
          <w:sz w:val="20"/>
          <w:szCs w:val="20"/>
        </w:rPr>
        <w:t>obravnavi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z </w:t>
      </w:r>
      <w:proofErr w:type="spellStart"/>
      <w:r>
        <w:rPr>
          <w:rFonts w:ascii="Gotham-Book" w:hAnsi="Gotham-Book" w:cs="Gotham-Book"/>
          <w:sz w:val="20"/>
          <w:szCs w:val="20"/>
        </w:rPr>
        <w:t>bioresonančno</w:t>
      </w:r>
      <w:proofErr w:type="spellEnd"/>
      <w:r>
        <w:rPr>
          <w:rFonts w:ascii="Gotham-Book" w:hAnsi="Gotham-Book" w:cs="Gotham-Book"/>
          <w:sz w:val="20"/>
          <w:szCs w:val="20"/>
        </w:rPr>
        <w:t xml:space="preserve"> </w:t>
      </w:r>
      <w:proofErr w:type="spellStart"/>
      <w:r>
        <w:rPr>
          <w:rFonts w:ascii="Gotham-Book" w:hAnsi="Gotham-Book" w:cs="Gotham-Book"/>
          <w:sz w:val="20"/>
          <w:szCs w:val="20"/>
        </w:rPr>
        <w:t>metodo</w:t>
      </w:r>
      <w:proofErr w:type="spellEnd"/>
      <w:r>
        <w:rPr>
          <w:rFonts w:ascii="Gotham-Book" w:hAnsi="Gotham-Book" w:cs="Gotham-Book"/>
          <w:sz w:val="20"/>
          <w:szCs w:val="20"/>
        </w:rPr>
        <w:t xml:space="preserve"> BICOM </w:t>
      </w:r>
      <w:r>
        <w:rPr>
          <w:rFonts w:ascii="Gotham-Light" w:hAnsi="Gotham-Light" w:cs="Gotham-Light"/>
          <w:sz w:val="20"/>
          <w:szCs w:val="20"/>
        </w:rPr>
        <w:t xml:space="preserve">se </w:t>
      </w:r>
      <w:proofErr w:type="spellStart"/>
      <w:r>
        <w:rPr>
          <w:rFonts w:ascii="Gotham-Light" w:hAnsi="Gotham-Light" w:cs="Gotham-Light"/>
          <w:sz w:val="20"/>
          <w:szCs w:val="20"/>
        </w:rPr>
        <w:t>lahko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brez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težav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igra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z </w:t>
      </w:r>
      <w:proofErr w:type="spellStart"/>
      <w:r>
        <w:rPr>
          <w:rFonts w:ascii="Gotham-Light" w:hAnsi="Gotham-Light" w:cs="Gotham-Light"/>
          <w:sz w:val="20"/>
          <w:szCs w:val="20"/>
        </w:rPr>
        <w:t>živaljo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in </w:t>
      </w:r>
      <w:proofErr w:type="spellStart"/>
      <w:r>
        <w:rPr>
          <w:rFonts w:ascii="Gotham-Light" w:hAnsi="Gotham-Light" w:cs="Gotham-Light"/>
          <w:sz w:val="20"/>
          <w:szCs w:val="20"/>
        </w:rPr>
        <w:t>mačka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lahko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ostane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v </w:t>
      </w:r>
      <w:proofErr w:type="spellStart"/>
      <w:r>
        <w:rPr>
          <w:rFonts w:ascii="Gotham-Light" w:hAnsi="Gotham-Light" w:cs="Gotham-Light"/>
          <w:sz w:val="20"/>
          <w:szCs w:val="20"/>
        </w:rPr>
        <w:t>družini</w:t>
      </w:r>
      <w:proofErr w:type="spellEnd"/>
      <w:r>
        <w:rPr>
          <w:rFonts w:ascii="Gotham-Light" w:hAnsi="Gotham-Light" w:cs="Gotham-Light"/>
          <w:sz w:val="20"/>
          <w:szCs w:val="20"/>
        </w:rPr>
        <w:t>.</w:t>
      </w:r>
    </w:p>
    <w:p w:rsidR="004A7BA3" w:rsidRDefault="004A7BA3">
      <w:pPr>
        <w:autoSpaceDE w:val="0"/>
        <w:spacing w:after="0" w:line="240" w:lineRule="auto"/>
        <w:rPr>
          <w:rFonts w:ascii="Gotham-Light" w:hAnsi="Gotham-Light" w:cs="Gotham-Light"/>
          <w:sz w:val="20"/>
          <w:szCs w:val="20"/>
        </w:rPr>
      </w:pPr>
    </w:p>
    <w:p w:rsidR="004A7BA3" w:rsidRDefault="00B11241">
      <w:pPr>
        <w:autoSpaceDE w:val="0"/>
        <w:spacing w:after="0" w:line="240" w:lineRule="auto"/>
      </w:pPr>
      <w:proofErr w:type="spellStart"/>
      <w:r>
        <w:rPr>
          <w:rFonts w:ascii="Gotham-Light" w:hAnsi="Gotham-Light" w:cs="Gotham-Light"/>
          <w:sz w:val="20"/>
          <w:szCs w:val="20"/>
        </w:rPr>
        <w:t>Veliko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r>
        <w:rPr>
          <w:rFonts w:ascii="Gotham-Light" w:hAnsi="Gotham-Light" w:cs="Gotham-Light"/>
          <w:sz w:val="20"/>
          <w:szCs w:val="20"/>
        </w:rPr>
        <w:t xml:space="preserve">je </w:t>
      </w:r>
      <w:proofErr w:type="spellStart"/>
      <w:r>
        <w:rPr>
          <w:rFonts w:ascii="Gotham-Light" w:hAnsi="Gotham-Light" w:cs="Gotham-Light"/>
          <w:sz w:val="20"/>
          <w:szCs w:val="20"/>
        </w:rPr>
        <w:t>otrok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, </w:t>
      </w:r>
      <w:proofErr w:type="spellStart"/>
      <w:r>
        <w:rPr>
          <w:rFonts w:ascii="Gotham-Light" w:hAnsi="Gotham-Light" w:cs="Gotham-Light"/>
          <w:sz w:val="20"/>
          <w:szCs w:val="20"/>
        </w:rPr>
        <w:t>ki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imajo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težave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zaradi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nevrodermitisa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. </w:t>
      </w:r>
      <w:proofErr w:type="spellStart"/>
      <w:r>
        <w:rPr>
          <w:rFonts w:ascii="Gotham-Light" w:hAnsi="Gotham-Light" w:cs="Gotham-Light"/>
          <w:sz w:val="20"/>
          <w:szCs w:val="20"/>
        </w:rPr>
        <w:t>Tiste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, </w:t>
      </w:r>
      <w:proofErr w:type="spellStart"/>
      <w:r>
        <w:rPr>
          <w:rFonts w:ascii="Gotham-Light" w:hAnsi="Gotham-Light" w:cs="Gotham-Light"/>
          <w:sz w:val="20"/>
          <w:szCs w:val="20"/>
        </w:rPr>
        <w:t>ki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so se </w:t>
      </w:r>
      <w:proofErr w:type="spellStart"/>
      <w:r>
        <w:rPr>
          <w:rFonts w:ascii="Gotham-Light" w:hAnsi="Gotham-Light" w:cs="Gotham-Light"/>
          <w:sz w:val="20"/>
          <w:szCs w:val="20"/>
        </w:rPr>
        <w:t>odločili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za </w:t>
      </w:r>
      <w:proofErr w:type="spellStart"/>
      <w:r>
        <w:rPr>
          <w:rFonts w:ascii="Gotham-Light" w:hAnsi="Gotham-Light" w:cs="Gotham-Light"/>
          <w:sz w:val="20"/>
          <w:szCs w:val="20"/>
        </w:rPr>
        <w:t>terapijo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z </w:t>
      </w:r>
      <w:proofErr w:type="spellStart"/>
      <w:r>
        <w:rPr>
          <w:rFonts w:ascii="Gotham-Book" w:hAnsi="Gotham-Book" w:cs="Gotham-Book"/>
          <w:sz w:val="20"/>
          <w:szCs w:val="20"/>
        </w:rPr>
        <w:t>bioresonančno</w:t>
      </w:r>
      <w:proofErr w:type="spellEnd"/>
      <w:r>
        <w:rPr>
          <w:rFonts w:ascii="Gotham-Book" w:hAnsi="Gotham-Book" w:cs="Gotham-Book"/>
          <w:sz w:val="20"/>
          <w:szCs w:val="20"/>
        </w:rPr>
        <w:t xml:space="preserve"> </w:t>
      </w:r>
      <w:proofErr w:type="spellStart"/>
      <w:r>
        <w:rPr>
          <w:rFonts w:ascii="Gotham-Book" w:hAnsi="Gotham-Book" w:cs="Gotham-Book"/>
          <w:sz w:val="20"/>
          <w:szCs w:val="20"/>
        </w:rPr>
        <w:t>metodo</w:t>
      </w:r>
      <w:proofErr w:type="spellEnd"/>
      <w:r>
        <w:rPr>
          <w:rFonts w:ascii="Gotham-Book" w:hAnsi="Gotham-Book" w:cs="Gotham-Book"/>
          <w:sz w:val="20"/>
          <w:szCs w:val="20"/>
        </w:rPr>
        <w:t xml:space="preserve"> BICOM</w:t>
      </w:r>
      <w:r>
        <w:rPr>
          <w:rFonts w:ascii="Gotham-Light" w:hAnsi="Gotham-Light" w:cs="Gotham-Light"/>
          <w:sz w:val="20"/>
          <w:szCs w:val="20"/>
        </w:rPr>
        <w:t xml:space="preserve">, so </w:t>
      </w:r>
      <w:proofErr w:type="spellStart"/>
      <w:r>
        <w:rPr>
          <w:rFonts w:ascii="Gotham-Light" w:hAnsi="Gotham-Light" w:cs="Gotham-Light"/>
          <w:sz w:val="20"/>
          <w:szCs w:val="20"/>
        </w:rPr>
        <w:t>terapevti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testirali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z </w:t>
      </w:r>
      <w:proofErr w:type="spellStart"/>
      <w:r>
        <w:rPr>
          <w:rFonts w:ascii="Gotham-Light" w:hAnsi="Gotham-Light" w:cs="Gotham-Light"/>
          <w:sz w:val="20"/>
          <w:szCs w:val="20"/>
        </w:rPr>
        <w:t>energijskim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diagnostičnim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postopkom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in </w:t>
      </w:r>
      <w:proofErr w:type="spellStart"/>
      <w:r>
        <w:rPr>
          <w:rFonts w:ascii="Gotham-Light" w:hAnsi="Gotham-Light" w:cs="Gotham-Light"/>
          <w:sz w:val="20"/>
          <w:szCs w:val="20"/>
        </w:rPr>
        <w:t>ugotovili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glavne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preobčutljivosti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med </w:t>
      </w:r>
      <w:proofErr w:type="spellStart"/>
      <w:r>
        <w:rPr>
          <w:rFonts w:ascii="Gotham-Light" w:hAnsi="Gotham-Light" w:cs="Gotham-Light"/>
          <w:sz w:val="20"/>
          <w:szCs w:val="20"/>
        </w:rPr>
        <w:t>živili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, </w:t>
      </w:r>
      <w:proofErr w:type="spellStart"/>
      <w:r>
        <w:rPr>
          <w:rFonts w:ascii="Gotham-Light" w:hAnsi="Gotham-Light" w:cs="Gotham-Light"/>
          <w:sz w:val="20"/>
          <w:szCs w:val="20"/>
        </w:rPr>
        <w:t>ki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jih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niso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smeli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uživati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. </w:t>
      </w:r>
      <w:proofErr w:type="spellStart"/>
      <w:r>
        <w:rPr>
          <w:rFonts w:ascii="Gotham-Light" w:hAnsi="Gotham-Light" w:cs="Gotham-Light"/>
          <w:sz w:val="20"/>
          <w:szCs w:val="20"/>
        </w:rPr>
        <w:t>Črt</w:t>
      </w:r>
      <w:r>
        <w:rPr>
          <w:rFonts w:ascii="Gotham-Light" w:hAnsi="Gotham-Light" w:cs="Gotham-Light"/>
          <w:sz w:val="20"/>
          <w:szCs w:val="20"/>
        </w:rPr>
        <w:t>ali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so </w:t>
      </w:r>
      <w:proofErr w:type="spellStart"/>
      <w:r>
        <w:rPr>
          <w:rFonts w:ascii="Gotham-Light" w:hAnsi="Gotham-Light" w:cs="Gotham-Light"/>
          <w:sz w:val="20"/>
          <w:szCs w:val="20"/>
        </w:rPr>
        <w:t>jih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iz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dnevne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prehrane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. Po </w:t>
      </w:r>
      <w:proofErr w:type="spellStart"/>
      <w:r>
        <w:rPr>
          <w:rFonts w:ascii="Gotham-Light" w:hAnsi="Gotham-Light" w:cs="Gotham-Light"/>
          <w:sz w:val="20"/>
          <w:szCs w:val="20"/>
        </w:rPr>
        <w:t>nekajtedenski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Book" w:hAnsi="Gotham-Book" w:cs="Gotham-Book"/>
          <w:sz w:val="20"/>
          <w:szCs w:val="20"/>
        </w:rPr>
        <w:t>bioresonančni</w:t>
      </w:r>
      <w:proofErr w:type="spellEnd"/>
      <w:r>
        <w:rPr>
          <w:rFonts w:ascii="Gotham-Book" w:hAnsi="Gotham-Book" w:cs="Gotham-Book"/>
          <w:sz w:val="20"/>
          <w:szCs w:val="20"/>
        </w:rPr>
        <w:t xml:space="preserve"> </w:t>
      </w:r>
      <w:proofErr w:type="spellStart"/>
      <w:r>
        <w:rPr>
          <w:rFonts w:ascii="Gotham-Book" w:hAnsi="Gotham-Book" w:cs="Gotham-Book"/>
          <w:sz w:val="20"/>
          <w:szCs w:val="20"/>
        </w:rPr>
        <w:t>terapiji</w:t>
      </w:r>
      <w:proofErr w:type="spellEnd"/>
      <w:r>
        <w:rPr>
          <w:rFonts w:ascii="Gotham-Book" w:hAnsi="Gotham-Book" w:cs="Gotham-Book"/>
          <w:sz w:val="20"/>
          <w:szCs w:val="20"/>
        </w:rPr>
        <w:t xml:space="preserve"> BICOM</w:t>
      </w:r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ter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hkrati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glivični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terapiji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in </w:t>
      </w:r>
      <w:proofErr w:type="spellStart"/>
      <w:r>
        <w:rPr>
          <w:rFonts w:ascii="Gotham-Light" w:hAnsi="Gotham-Light" w:cs="Gotham-Light"/>
          <w:sz w:val="20"/>
          <w:szCs w:val="20"/>
        </w:rPr>
        <w:t>dieti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brez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glavnih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obremenjujočih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živil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(</w:t>
      </w:r>
      <w:proofErr w:type="spellStart"/>
      <w:r>
        <w:rPr>
          <w:rFonts w:ascii="Gotham-Light" w:hAnsi="Gotham-Light" w:cs="Gotham-Light"/>
          <w:sz w:val="20"/>
          <w:szCs w:val="20"/>
        </w:rPr>
        <w:t>karenci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) je </w:t>
      </w:r>
      <w:proofErr w:type="spellStart"/>
      <w:r>
        <w:rPr>
          <w:rFonts w:ascii="Gotham-Light" w:hAnsi="Gotham-Light" w:cs="Gotham-Light"/>
          <w:sz w:val="20"/>
          <w:szCs w:val="20"/>
        </w:rPr>
        <w:t>postala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koža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lepša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, </w:t>
      </w:r>
      <w:proofErr w:type="spellStart"/>
      <w:r>
        <w:rPr>
          <w:rFonts w:ascii="Gotham-Light" w:hAnsi="Gotham-Light" w:cs="Gotham-Light"/>
          <w:sz w:val="20"/>
          <w:szCs w:val="20"/>
        </w:rPr>
        <w:t>vnetje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se je </w:t>
      </w:r>
      <w:proofErr w:type="spellStart"/>
      <w:r>
        <w:rPr>
          <w:rFonts w:ascii="Gotham-Light" w:hAnsi="Gotham-Light" w:cs="Gotham-Light"/>
          <w:sz w:val="20"/>
          <w:szCs w:val="20"/>
        </w:rPr>
        <w:t>umirilo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, </w:t>
      </w:r>
      <w:proofErr w:type="spellStart"/>
      <w:r>
        <w:rPr>
          <w:rFonts w:ascii="Gotham-Light" w:hAnsi="Gotham-Light" w:cs="Gotham-Light"/>
          <w:sz w:val="20"/>
          <w:szCs w:val="20"/>
        </w:rPr>
        <w:t>izpuščaji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so </w:t>
      </w:r>
      <w:proofErr w:type="spellStart"/>
      <w:r>
        <w:rPr>
          <w:rFonts w:ascii="Gotham-Light" w:hAnsi="Gotham-Light" w:cs="Gotham-Light"/>
          <w:sz w:val="20"/>
          <w:szCs w:val="20"/>
        </w:rPr>
        <w:t>izginili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, </w:t>
      </w:r>
      <w:proofErr w:type="spellStart"/>
      <w:r>
        <w:rPr>
          <w:rFonts w:ascii="Gotham-Light" w:hAnsi="Gotham-Light" w:cs="Gotham-Light"/>
          <w:sz w:val="20"/>
          <w:szCs w:val="20"/>
        </w:rPr>
        <w:t>čeprav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kože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niso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več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mazali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s</w:t>
      </w:r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kortikosteroidnimi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mazili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. </w:t>
      </w:r>
      <w:proofErr w:type="spellStart"/>
      <w:r>
        <w:rPr>
          <w:rFonts w:ascii="Gotham-Light" w:hAnsi="Gotham-Light" w:cs="Gotham-Light"/>
          <w:sz w:val="20"/>
          <w:szCs w:val="20"/>
        </w:rPr>
        <w:t>Čez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čas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so </w:t>
      </w:r>
      <w:proofErr w:type="spellStart"/>
      <w:r>
        <w:rPr>
          <w:rFonts w:ascii="Gotham-Light" w:hAnsi="Gotham-Light" w:cs="Gotham-Light"/>
          <w:sz w:val="20"/>
          <w:szCs w:val="20"/>
        </w:rPr>
        <w:t>lahko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otroci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začeli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uživati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vso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hrano</w:t>
      </w:r>
      <w:proofErr w:type="spellEnd"/>
      <w:r>
        <w:rPr>
          <w:rFonts w:ascii="Gotham-Light" w:hAnsi="Gotham-Light" w:cs="Gotham-Light"/>
          <w:sz w:val="20"/>
          <w:szCs w:val="20"/>
        </w:rPr>
        <w:t>.</w:t>
      </w:r>
    </w:p>
    <w:p w:rsidR="004A7BA3" w:rsidRDefault="004A7BA3">
      <w:pPr>
        <w:autoSpaceDE w:val="0"/>
        <w:spacing w:after="0" w:line="240" w:lineRule="auto"/>
        <w:rPr>
          <w:rFonts w:ascii="Gotham-Light" w:hAnsi="Gotham-Light" w:cs="Gotham-Light"/>
          <w:sz w:val="20"/>
          <w:szCs w:val="20"/>
        </w:rPr>
      </w:pPr>
    </w:p>
    <w:p w:rsidR="004A7BA3" w:rsidRDefault="00B11241">
      <w:pPr>
        <w:autoSpaceDE w:val="0"/>
        <w:spacing w:after="0" w:line="240" w:lineRule="auto"/>
      </w:pPr>
      <w:proofErr w:type="spellStart"/>
      <w:r>
        <w:rPr>
          <w:rFonts w:ascii="Gotham-Light" w:hAnsi="Gotham-Light" w:cs="Gotham-Light"/>
          <w:sz w:val="20"/>
          <w:szCs w:val="20"/>
        </w:rPr>
        <w:t>Vse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več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ljudi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toži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zaradi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prebavnih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motenj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, </w:t>
      </w:r>
      <w:proofErr w:type="spellStart"/>
      <w:r>
        <w:rPr>
          <w:rFonts w:ascii="Gotham-Light" w:hAnsi="Gotham-Light" w:cs="Gotham-Light"/>
          <w:sz w:val="20"/>
          <w:szCs w:val="20"/>
        </w:rPr>
        <w:t>napihnjenosti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, </w:t>
      </w:r>
      <w:proofErr w:type="spellStart"/>
      <w:r>
        <w:rPr>
          <w:rFonts w:ascii="Gotham-Light" w:hAnsi="Gotham-Light" w:cs="Gotham-Light"/>
          <w:sz w:val="20"/>
          <w:szCs w:val="20"/>
        </w:rPr>
        <w:t>bolečin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vtrebuhu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in </w:t>
      </w:r>
      <w:proofErr w:type="spellStart"/>
      <w:r>
        <w:rPr>
          <w:rFonts w:ascii="Gotham-Light" w:hAnsi="Gotham-Light" w:cs="Gotham-Light"/>
          <w:sz w:val="20"/>
          <w:szCs w:val="20"/>
        </w:rPr>
        <w:t>zelo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stresnega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vsakdanjika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. </w:t>
      </w:r>
      <w:proofErr w:type="gramStart"/>
      <w:r>
        <w:rPr>
          <w:rFonts w:ascii="Gotham-Light" w:hAnsi="Gotham-Light" w:cs="Gotham-Light"/>
          <w:sz w:val="20"/>
          <w:szCs w:val="20"/>
        </w:rPr>
        <w:t xml:space="preserve">Po  </w:t>
      </w:r>
      <w:proofErr w:type="spellStart"/>
      <w:r>
        <w:rPr>
          <w:rFonts w:ascii="Gotham-Light" w:hAnsi="Gotham-Light" w:cs="Gotham-Light"/>
          <w:sz w:val="20"/>
          <w:szCs w:val="20"/>
        </w:rPr>
        <w:t>obravnavi</w:t>
      </w:r>
      <w:proofErr w:type="spellEnd"/>
      <w:proofErr w:type="gramEnd"/>
      <w:r>
        <w:rPr>
          <w:rFonts w:ascii="Gotham-Light" w:hAnsi="Gotham-Light" w:cs="Gotham-Light"/>
          <w:sz w:val="20"/>
          <w:szCs w:val="20"/>
        </w:rPr>
        <w:t xml:space="preserve"> z </w:t>
      </w:r>
      <w:proofErr w:type="spellStart"/>
      <w:r>
        <w:rPr>
          <w:rFonts w:ascii="Gotham-Book" w:hAnsi="Gotham-Book" w:cs="Gotham-Book"/>
          <w:sz w:val="20"/>
          <w:szCs w:val="20"/>
        </w:rPr>
        <w:t>bioresonančno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Book" w:hAnsi="Gotham-Book" w:cs="Gotham-Book"/>
          <w:sz w:val="20"/>
          <w:szCs w:val="20"/>
        </w:rPr>
        <w:t>metodo</w:t>
      </w:r>
      <w:proofErr w:type="spellEnd"/>
      <w:r>
        <w:rPr>
          <w:rFonts w:ascii="Gotham-Book" w:hAnsi="Gotham-Book" w:cs="Gotham-Book"/>
          <w:sz w:val="20"/>
          <w:szCs w:val="20"/>
        </w:rPr>
        <w:t xml:space="preserve"> BICOM </w:t>
      </w:r>
      <w:r>
        <w:rPr>
          <w:rFonts w:ascii="Gotham-Light" w:hAnsi="Gotham-Light" w:cs="Gotham-Light"/>
          <w:sz w:val="20"/>
          <w:szCs w:val="20"/>
        </w:rPr>
        <w:t xml:space="preserve">in </w:t>
      </w:r>
      <w:proofErr w:type="spellStart"/>
      <w:r>
        <w:rPr>
          <w:rFonts w:ascii="Gotham-Light" w:hAnsi="Gotham-Light" w:cs="Gotham-Light"/>
          <w:sz w:val="20"/>
          <w:szCs w:val="20"/>
        </w:rPr>
        <w:t>ob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ukrepih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, </w:t>
      </w:r>
      <w:proofErr w:type="spellStart"/>
      <w:r>
        <w:rPr>
          <w:rFonts w:ascii="Gotham-Light" w:hAnsi="Gotham-Light" w:cs="Gotham-Light"/>
          <w:sz w:val="20"/>
          <w:szCs w:val="20"/>
        </w:rPr>
        <w:t>ki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jih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svetu</w:t>
      </w:r>
      <w:r>
        <w:rPr>
          <w:rFonts w:ascii="Gotham-Light" w:hAnsi="Gotham-Light" w:cs="Gotham-Light"/>
          <w:sz w:val="20"/>
          <w:szCs w:val="20"/>
        </w:rPr>
        <w:t>je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terapevt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in se </w:t>
      </w:r>
      <w:proofErr w:type="spellStart"/>
      <w:r>
        <w:rPr>
          <w:rFonts w:ascii="Gotham-Light" w:hAnsi="Gotham-Light" w:cs="Gotham-Light"/>
          <w:sz w:val="20"/>
          <w:szCs w:val="20"/>
        </w:rPr>
        <w:t>izvajajo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doma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, se </w:t>
      </w:r>
      <w:proofErr w:type="spellStart"/>
      <w:r>
        <w:rPr>
          <w:rFonts w:ascii="Gotham-Light" w:hAnsi="Gotham-Light" w:cs="Gotham-Light"/>
          <w:sz w:val="20"/>
          <w:szCs w:val="20"/>
        </w:rPr>
        <w:t>težave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že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po </w:t>
      </w:r>
      <w:proofErr w:type="spellStart"/>
      <w:r>
        <w:rPr>
          <w:rFonts w:ascii="Gotham-Light" w:hAnsi="Gotham-Light" w:cs="Gotham-Light"/>
          <w:sz w:val="20"/>
          <w:szCs w:val="20"/>
        </w:rPr>
        <w:t>nekaj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tednih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omilijo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oziroma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popolnoma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izginejo</w:t>
      </w:r>
      <w:proofErr w:type="spellEnd"/>
      <w:r>
        <w:rPr>
          <w:rFonts w:ascii="Gotham-Light" w:hAnsi="Gotham-Light" w:cs="Gotham-Light"/>
          <w:sz w:val="20"/>
          <w:szCs w:val="20"/>
        </w:rPr>
        <w:t>.</w:t>
      </w:r>
    </w:p>
    <w:p w:rsidR="004A7BA3" w:rsidRDefault="004A7BA3">
      <w:pPr>
        <w:autoSpaceDE w:val="0"/>
        <w:spacing w:after="0" w:line="240" w:lineRule="auto"/>
      </w:pPr>
    </w:p>
    <w:p w:rsidR="004A7BA3" w:rsidRDefault="00B11241">
      <w:pPr>
        <w:suppressAutoHyphens w:val="0"/>
        <w:autoSpaceDE w:val="0"/>
        <w:spacing w:after="0" w:line="240" w:lineRule="auto"/>
        <w:textAlignment w:val="auto"/>
        <w:rPr>
          <w:rFonts w:ascii="Gotham-Light" w:hAnsi="Gotham-Light" w:cs="Gotham-Light"/>
          <w:sz w:val="20"/>
          <w:szCs w:val="20"/>
        </w:rPr>
      </w:pPr>
      <w:proofErr w:type="spellStart"/>
      <w:r>
        <w:rPr>
          <w:rFonts w:ascii="Gotham-Light" w:hAnsi="Gotham-Light" w:cs="Gotham-Light"/>
          <w:sz w:val="20"/>
          <w:szCs w:val="20"/>
        </w:rPr>
        <w:t>Najpogostejše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indikacije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za </w:t>
      </w:r>
      <w:proofErr w:type="spellStart"/>
      <w:r>
        <w:rPr>
          <w:rFonts w:ascii="Gotham-Light" w:hAnsi="Gotham-Light" w:cs="Gotham-Light"/>
          <w:sz w:val="20"/>
          <w:szCs w:val="20"/>
        </w:rPr>
        <w:t>uporabo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bioresonančne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metode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BICOM so:</w:t>
      </w:r>
    </w:p>
    <w:p w:rsidR="004A7BA3" w:rsidRDefault="00B11241">
      <w:pPr>
        <w:pStyle w:val="ListParagraph"/>
        <w:numPr>
          <w:ilvl w:val="0"/>
          <w:numId w:val="1"/>
        </w:numPr>
        <w:suppressAutoHyphens w:val="0"/>
        <w:autoSpaceDE w:val="0"/>
        <w:spacing w:after="0" w:line="240" w:lineRule="auto"/>
        <w:textAlignment w:val="auto"/>
        <w:rPr>
          <w:rFonts w:ascii="Gotham-Light" w:hAnsi="Gotham-Light" w:cs="Gotham-Light"/>
          <w:sz w:val="20"/>
          <w:szCs w:val="20"/>
        </w:rPr>
      </w:pPr>
      <w:proofErr w:type="spellStart"/>
      <w:r>
        <w:rPr>
          <w:rFonts w:ascii="Gotham-Light" w:hAnsi="Gotham-Light" w:cs="Gotham-Light"/>
          <w:sz w:val="20"/>
          <w:szCs w:val="20"/>
        </w:rPr>
        <w:t>alergije</w:t>
      </w:r>
      <w:proofErr w:type="spellEnd"/>
      <w:r>
        <w:rPr>
          <w:rFonts w:ascii="Gotham-Light" w:hAnsi="Gotham-Light" w:cs="Gotham-Light"/>
          <w:sz w:val="20"/>
          <w:szCs w:val="20"/>
        </w:rPr>
        <w:t>,</w:t>
      </w:r>
    </w:p>
    <w:p w:rsidR="004A7BA3" w:rsidRDefault="00B11241">
      <w:pPr>
        <w:pStyle w:val="ListParagraph"/>
        <w:numPr>
          <w:ilvl w:val="0"/>
          <w:numId w:val="1"/>
        </w:numPr>
        <w:suppressAutoHyphens w:val="0"/>
        <w:autoSpaceDE w:val="0"/>
        <w:spacing w:after="0" w:line="240" w:lineRule="auto"/>
        <w:textAlignment w:val="auto"/>
        <w:rPr>
          <w:rFonts w:ascii="Gotham-Light" w:hAnsi="Gotham-Light" w:cs="Gotham-Light"/>
          <w:sz w:val="20"/>
          <w:szCs w:val="20"/>
        </w:rPr>
      </w:pPr>
      <w:proofErr w:type="spellStart"/>
      <w:r>
        <w:rPr>
          <w:rFonts w:ascii="Gotham-Light" w:hAnsi="Gotham-Light" w:cs="Gotham-Light"/>
          <w:sz w:val="20"/>
          <w:szCs w:val="20"/>
        </w:rPr>
        <w:t>hrbtenične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in </w:t>
      </w:r>
      <w:proofErr w:type="spellStart"/>
      <w:r>
        <w:rPr>
          <w:rFonts w:ascii="Gotham-Light" w:hAnsi="Gotham-Light" w:cs="Gotham-Light"/>
          <w:sz w:val="20"/>
          <w:szCs w:val="20"/>
        </w:rPr>
        <w:t>sklepne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težave</w:t>
      </w:r>
      <w:proofErr w:type="spellEnd"/>
      <w:r>
        <w:rPr>
          <w:rFonts w:ascii="Gotham-Light" w:hAnsi="Gotham-Light" w:cs="Gotham-Light"/>
          <w:sz w:val="20"/>
          <w:szCs w:val="20"/>
        </w:rPr>
        <w:t>,</w:t>
      </w:r>
    </w:p>
    <w:p w:rsidR="004A7BA3" w:rsidRDefault="00B11241">
      <w:pPr>
        <w:pStyle w:val="ListParagraph"/>
        <w:numPr>
          <w:ilvl w:val="0"/>
          <w:numId w:val="1"/>
        </w:numPr>
        <w:suppressAutoHyphens w:val="0"/>
        <w:autoSpaceDE w:val="0"/>
        <w:spacing w:after="0" w:line="240" w:lineRule="auto"/>
        <w:textAlignment w:val="auto"/>
        <w:rPr>
          <w:rFonts w:ascii="Gotham-Light" w:hAnsi="Gotham-Light" w:cs="Gotham-Light"/>
          <w:sz w:val="20"/>
          <w:szCs w:val="20"/>
        </w:rPr>
      </w:pPr>
      <w:proofErr w:type="spellStart"/>
      <w:r>
        <w:rPr>
          <w:rFonts w:ascii="Gotham-Light" w:hAnsi="Gotham-Light" w:cs="Gotham-Light"/>
          <w:sz w:val="20"/>
          <w:szCs w:val="20"/>
        </w:rPr>
        <w:t>prebavne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težave</w:t>
      </w:r>
      <w:proofErr w:type="spellEnd"/>
      <w:r>
        <w:rPr>
          <w:rFonts w:ascii="Gotham-Light" w:hAnsi="Gotham-Light" w:cs="Gotham-Light"/>
          <w:sz w:val="20"/>
          <w:szCs w:val="20"/>
        </w:rPr>
        <w:t>,</w:t>
      </w:r>
    </w:p>
    <w:p w:rsidR="004A7BA3" w:rsidRDefault="00B11241">
      <w:pPr>
        <w:pStyle w:val="ListParagraph"/>
        <w:numPr>
          <w:ilvl w:val="0"/>
          <w:numId w:val="1"/>
        </w:numPr>
        <w:suppressAutoHyphens w:val="0"/>
        <w:autoSpaceDE w:val="0"/>
        <w:spacing w:after="0" w:line="240" w:lineRule="auto"/>
        <w:textAlignment w:val="auto"/>
        <w:rPr>
          <w:rFonts w:ascii="Gotham-Light" w:hAnsi="Gotham-Light" w:cs="Gotham-Light"/>
          <w:sz w:val="20"/>
          <w:szCs w:val="20"/>
        </w:rPr>
      </w:pPr>
      <w:proofErr w:type="spellStart"/>
      <w:r>
        <w:rPr>
          <w:rFonts w:ascii="Gotham-Light" w:hAnsi="Gotham-Light" w:cs="Gotham-Light"/>
          <w:sz w:val="20"/>
          <w:szCs w:val="20"/>
        </w:rPr>
        <w:t>depresivna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stanja</w:t>
      </w:r>
      <w:proofErr w:type="spellEnd"/>
      <w:r>
        <w:rPr>
          <w:rFonts w:ascii="Gotham-Light" w:hAnsi="Gotham-Light" w:cs="Gotham-Light"/>
          <w:sz w:val="20"/>
          <w:szCs w:val="20"/>
        </w:rPr>
        <w:t>,</w:t>
      </w:r>
    </w:p>
    <w:p w:rsidR="004A7BA3" w:rsidRDefault="00B11241">
      <w:pPr>
        <w:pStyle w:val="ListParagraph"/>
        <w:numPr>
          <w:ilvl w:val="0"/>
          <w:numId w:val="1"/>
        </w:numPr>
        <w:suppressAutoHyphens w:val="0"/>
        <w:autoSpaceDE w:val="0"/>
        <w:spacing w:after="0" w:line="240" w:lineRule="auto"/>
        <w:textAlignment w:val="auto"/>
        <w:rPr>
          <w:rFonts w:ascii="Gotham-Light" w:hAnsi="Gotham-Light" w:cs="Gotham-Light"/>
          <w:sz w:val="20"/>
          <w:szCs w:val="20"/>
        </w:rPr>
      </w:pPr>
      <w:proofErr w:type="spellStart"/>
      <w:r>
        <w:rPr>
          <w:rFonts w:ascii="Gotham-Light" w:hAnsi="Gotham-Light" w:cs="Gotham-Light"/>
          <w:sz w:val="20"/>
          <w:szCs w:val="20"/>
        </w:rPr>
        <w:t>bolečinski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sindromi</w:t>
      </w:r>
      <w:proofErr w:type="spellEnd"/>
      <w:r>
        <w:rPr>
          <w:rFonts w:ascii="Gotham-Light" w:hAnsi="Gotham-Light" w:cs="Gotham-Light"/>
          <w:sz w:val="20"/>
          <w:szCs w:val="20"/>
        </w:rPr>
        <w:t>,</w:t>
      </w:r>
    </w:p>
    <w:p w:rsidR="004A7BA3" w:rsidRDefault="00B11241">
      <w:pPr>
        <w:pStyle w:val="ListParagraph"/>
        <w:numPr>
          <w:ilvl w:val="0"/>
          <w:numId w:val="1"/>
        </w:numPr>
        <w:autoSpaceDE w:val="0"/>
        <w:spacing w:after="0" w:line="240" w:lineRule="auto"/>
      </w:pPr>
      <w:proofErr w:type="spellStart"/>
      <w:r>
        <w:rPr>
          <w:rFonts w:ascii="Gotham-Light" w:hAnsi="Gotham-Light" w:cs="Gotham-Light"/>
          <w:sz w:val="20"/>
          <w:szCs w:val="20"/>
        </w:rPr>
        <w:t>presnovne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motnje</w:t>
      </w:r>
      <w:proofErr w:type="spellEnd"/>
      <w:r>
        <w:rPr>
          <w:rFonts w:ascii="Gotham-Light" w:hAnsi="Gotham-Light" w:cs="Gotham-Light"/>
          <w:sz w:val="20"/>
          <w:szCs w:val="20"/>
        </w:rPr>
        <w:t>.</w:t>
      </w:r>
    </w:p>
    <w:sectPr w:rsidR="004A7BA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241" w:rsidRDefault="00B11241">
      <w:pPr>
        <w:spacing w:after="0" w:line="240" w:lineRule="auto"/>
      </w:pPr>
      <w:r>
        <w:separator/>
      </w:r>
    </w:p>
  </w:endnote>
  <w:endnote w:type="continuationSeparator" w:id="0">
    <w:p w:rsidR="00B11241" w:rsidRDefault="00B1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-Medium">
    <w:altName w:val="Calibri"/>
    <w:charset w:val="00"/>
    <w:family w:val="swiss"/>
    <w:pitch w:val="default"/>
  </w:font>
  <w:font w:name="Gotham-Light">
    <w:altName w:val="Calibri"/>
    <w:charset w:val="00"/>
    <w:family w:val="swiss"/>
    <w:pitch w:val="default"/>
  </w:font>
  <w:font w:name="Gotham-Book">
    <w:altName w:val="Calibri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241" w:rsidRDefault="00B112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11241" w:rsidRDefault="00B11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703BA"/>
    <w:multiLevelType w:val="multilevel"/>
    <w:tmpl w:val="49D282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A7BA3"/>
    <w:rsid w:val="004A7BA3"/>
    <w:rsid w:val="006110A5"/>
    <w:rsid w:val="00B1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9CB6E2-1D94-4C43-B648-E67D92E6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dc:description/>
  <cp:lastModifiedBy>Jan</cp:lastModifiedBy>
  <cp:revision>2</cp:revision>
  <dcterms:created xsi:type="dcterms:W3CDTF">2018-11-05T13:49:00Z</dcterms:created>
  <dcterms:modified xsi:type="dcterms:W3CDTF">2018-11-05T13:49:00Z</dcterms:modified>
</cp:coreProperties>
</file>